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A1" w:rsidRDefault="00BC72A1" w:rsidP="00BC72A1">
      <w:pPr>
        <w:pStyle w:val="Heading1"/>
        <w:jc w:val="center"/>
        <w:rPr>
          <w:sz w:val="44"/>
          <w:szCs w:val="44"/>
        </w:rPr>
      </w:pPr>
    </w:p>
    <w:p w:rsidR="00BC72A1" w:rsidRDefault="00BC72A1" w:rsidP="00BC72A1">
      <w:pPr>
        <w:pStyle w:val="Heading1"/>
        <w:jc w:val="center"/>
        <w:rPr>
          <w:sz w:val="44"/>
          <w:szCs w:val="44"/>
        </w:rPr>
      </w:pPr>
    </w:p>
    <w:p w:rsidR="00BC72A1" w:rsidRDefault="00BC72A1" w:rsidP="00BC72A1">
      <w:pPr>
        <w:pStyle w:val="Heading1"/>
        <w:jc w:val="center"/>
        <w:rPr>
          <w:sz w:val="44"/>
          <w:szCs w:val="44"/>
        </w:rPr>
      </w:pPr>
    </w:p>
    <w:p w:rsidR="00BC72A1" w:rsidRDefault="00BC72A1" w:rsidP="00BC72A1">
      <w:pPr>
        <w:pStyle w:val="Heading1"/>
        <w:jc w:val="center"/>
        <w:rPr>
          <w:sz w:val="44"/>
          <w:szCs w:val="44"/>
        </w:rPr>
      </w:pPr>
    </w:p>
    <w:p w:rsidR="00BC72A1" w:rsidRDefault="00BC72A1" w:rsidP="00BC72A1">
      <w:pPr>
        <w:pStyle w:val="Heading1"/>
        <w:jc w:val="center"/>
        <w:rPr>
          <w:sz w:val="44"/>
          <w:szCs w:val="44"/>
        </w:rPr>
      </w:pPr>
    </w:p>
    <w:p w:rsidR="004651D4" w:rsidRPr="00BC72A1" w:rsidRDefault="00B266E0" w:rsidP="00BC72A1">
      <w:pPr>
        <w:pStyle w:val="Heading1"/>
        <w:jc w:val="center"/>
        <w:rPr>
          <w:sz w:val="44"/>
          <w:szCs w:val="44"/>
        </w:rPr>
      </w:pPr>
      <w:r w:rsidRPr="00BC72A1">
        <w:rPr>
          <w:sz w:val="44"/>
          <w:szCs w:val="44"/>
        </w:rPr>
        <w:t>p1</w:t>
      </w:r>
      <w:r w:rsidR="000726D8">
        <w:rPr>
          <w:sz w:val="44"/>
          <w:szCs w:val="44"/>
        </w:rPr>
        <w:t>50826v2</w:t>
      </w:r>
    </w:p>
    <w:p w:rsidR="004651D4" w:rsidRDefault="004651D4" w:rsidP="004651D4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590C8F" w:rsidRDefault="00BC72A1" w:rsidP="00BC72A1">
      <w:pPr>
        <w:pStyle w:val="Heading3"/>
      </w:pPr>
      <w:r>
        <w:lastRenderedPageBreak/>
        <w:t xml:space="preserve">FP </w:t>
      </w:r>
      <w:r w:rsidR="00041DC9">
        <w:t>24167</w:t>
      </w:r>
      <w:r>
        <w:t xml:space="preserve"> </w:t>
      </w:r>
      <w:r w:rsidR="00041DC9">
        <w:t>–</w:t>
      </w:r>
      <w:r>
        <w:t xml:space="preserve"> </w:t>
      </w:r>
      <w:r w:rsidR="00041DC9">
        <w:t>Post Breakage Issue in Multi-Entity lab environment</w:t>
      </w:r>
    </w:p>
    <w:p w:rsidR="00046469" w:rsidRDefault="00041DC9" w:rsidP="004651D4">
      <w:r>
        <w:t>In a multi-entity lab environment posting breakage was crashing for digital orders.  This was due to the system finding digital configuration for more than one lab.  This now works correctly.</w:t>
      </w:r>
    </w:p>
    <w:p w:rsidR="00041DC9" w:rsidRDefault="00041DC9" w:rsidP="00041DC9">
      <w:pPr>
        <w:pStyle w:val="Heading3"/>
      </w:pPr>
      <w:r>
        <w:t xml:space="preserve">FP 23918 – </w:t>
      </w:r>
      <w:proofErr w:type="spellStart"/>
      <w:r>
        <w:t>Makeability</w:t>
      </w:r>
      <w:proofErr w:type="spellEnd"/>
      <w:r>
        <w:t xml:space="preserve"> issue with lens selection control</w:t>
      </w:r>
    </w:p>
    <w:p w:rsidR="00041DC9" w:rsidRDefault="00041DC9" w:rsidP="00041DC9">
      <w:r>
        <w:t xml:space="preserve">It was found with a </w:t>
      </w:r>
      <w:proofErr w:type="spellStart"/>
      <w:r>
        <w:t>makeability</w:t>
      </w:r>
      <w:proofErr w:type="spellEnd"/>
      <w:r>
        <w:t xml:space="preserve"> where lens selection control issued to switch from the primary to secondary lens if the last </w:t>
      </w:r>
      <w:r w:rsidR="000A51D2">
        <w:t>lens set is checked and it fail</w:t>
      </w:r>
      <w:r>
        <w:t>s</w:t>
      </w:r>
      <w:r w:rsidR="000A51D2">
        <w:t xml:space="preserve"> for impossible fit (cutout issue) the return back to the call was incorrect.  This has been resolved.</w:t>
      </w:r>
    </w:p>
    <w:p w:rsidR="000A51D2" w:rsidRDefault="000A51D2" w:rsidP="000A51D2">
      <w:pPr>
        <w:pStyle w:val="Heading3"/>
      </w:pPr>
      <w:r>
        <w:t xml:space="preserve">FP 21500 – Added Entered Mat and </w:t>
      </w:r>
      <w:proofErr w:type="spellStart"/>
      <w:r>
        <w:t>Seg</w:t>
      </w:r>
      <w:proofErr w:type="spellEnd"/>
      <w:r>
        <w:t xml:space="preserve"> to SAP calc message</w:t>
      </w:r>
    </w:p>
    <w:p w:rsidR="000A51D2" w:rsidRDefault="000A51D2" w:rsidP="000A51D2">
      <w:r>
        <w:t>For SAP calc messages the entered material and lens style are now sent in the message.</w:t>
      </w:r>
    </w:p>
    <w:p w:rsidR="00710C08" w:rsidRDefault="00CC3F91" w:rsidP="00710C08">
      <w:pPr>
        <w:pStyle w:val="Heading3"/>
      </w:pPr>
      <w:r>
        <w:t>FP 20</w:t>
      </w:r>
      <w:r w:rsidR="000A51D2">
        <w:t xml:space="preserve">718 </w:t>
      </w:r>
      <w:r w:rsidR="00710C08">
        <w:t>–</w:t>
      </w:r>
      <w:r w:rsidR="000A51D2">
        <w:t xml:space="preserve"> </w:t>
      </w:r>
      <w:r w:rsidR="00710C08">
        <w:t>Work Ticket Print Station Override</w:t>
      </w:r>
    </w:p>
    <w:p w:rsidR="00710C08" w:rsidRDefault="00710C08" w:rsidP="00710C08">
      <w:r>
        <w:t>An enhancement has been made to work ticket printing where the status override is copied from the print control after print direction has been determined.  This allows for a status to be set in history after the printed status.</w:t>
      </w:r>
    </w:p>
    <w:p w:rsidR="00710C08" w:rsidRDefault="00CC3F91" w:rsidP="00CC3F91">
      <w:pPr>
        <w:pStyle w:val="Heading3"/>
      </w:pPr>
      <w:r>
        <w:t xml:space="preserve">FP 19821 – </w:t>
      </w:r>
      <w:proofErr w:type="spellStart"/>
      <w:r>
        <w:t>Eyefinity</w:t>
      </w:r>
      <w:proofErr w:type="spellEnd"/>
      <w:r>
        <w:t xml:space="preserve"> Import getting wrong ship method in Multi-Entity lab environment</w:t>
      </w:r>
    </w:p>
    <w:p w:rsidR="00CC3F91" w:rsidRDefault="00CC3F91" w:rsidP="00CC3F91">
      <w:r>
        <w:t>It was found that in a multi-entity lab environment if the ship method isn’t the same for all labs the in some cases the wrong ship method was selected.  This is resolved and works correctly now.</w:t>
      </w:r>
    </w:p>
    <w:p w:rsidR="00CC3F91" w:rsidRPr="00CC3F91" w:rsidRDefault="00CC3F91" w:rsidP="00CC3F91"/>
    <w:p w:rsidR="00841FB0" w:rsidRDefault="00841FB0">
      <w:r>
        <w:br w:type="page"/>
      </w:r>
    </w:p>
    <w:p w:rsidR="00C5217E" w:rsidRDefault="00841FB0" w:rsidP="00841FB0">
      <w:pPr>
        <w:pStyle w:val="Heading2"/>
      </w:pPr>
      <w:r>
        <w:lastRenderedPageBreak/>
        <w:t>Patch Builds</w:t>
      </w:r>
    </w:p>
    <w:p w:rsidR="00841FB0" w:rsidRDefault="00841FB0" w:rsidP="00841FB0"/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Accounts Payable        Build 01-29-2013 1319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Accounts Receivable     Build 08-26-2015 1833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Anti-Reflective Coating Build 01-30-2013 0959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Contract Management     Build 04-15-2015 1213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Customer Service        Build 09-23-2015 1257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Database Management     Build 08-26-2015 1931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General Ledger          Build 01-30-2013 1134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Inventory Management    Build 08-26-2015 2039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Order Management        Build 08-27-2015 1415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Production Management   Build 09-23-2015 1544</w:t>
      </w:r>
    </w:p>
    <w:p w:rsidR="000917E8" w:rsidRDefault="000917E8" w:rsidP="00091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Shipping Management     Build 04-16-2015 0925</w:t>
      </w:r>
    </w:p>
    <w:p w:rsidR="00841FB0" w:rsidRPr="00841FB0" w:rsidRDefault="000917E8" w:rsidP="000917E8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sz w:val="20"/>
          <w:szCs w:val="20"/>
        </w:rPr>
        <w:t xml:space="preserve">   System Management       Build 08-27-2015 1621</w:t>
      </w:r>
    </w:p>
    <w:sectPr w:rsidR="00841FB0" w:rsidRPr="00841FB0" w:rsidSect="0059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6E0"/>
    <w:rsid w:val="00041DC9"/>
    <w:rsid w:val="00046469"/>
    <w:rsid w:val="000726D8"/>
    <w:rsid w:val="000917E8"/>
    <w:rsid w:val="000A51D2"/>
    <w:rsid w:val="00124E5F"/>
    <w:rsid w:val="001D2715"/>
    <w:rsid w:val="00246A09"/>
    <w:rsid w:val="004651D4"/>
    <w:rsid w:val="00590C8F"/>
    <w:rsid w:val="00610FED"/>
    <w:rsid w:val="00677D29"/>
    <w:rsid w:val="00710C08"/>
    <w:rsid w:val="00841FB0"/>
    <w:rsid w:val="009257A7"/>
    <w:rsid w:val="00A02DBB"/>
    <w:rsid w:val="00A94D0D"/>
    <w:rsid w:val="00AE6832"/>
    <w:rsid w:val="00B266E0"/>
    <w:rsid w:val="00BC56AF"/>
    <w:rsid w:val="00BC72A1"/>
    <w:rsid w:val="00BD3C39"/>
    <w:rsid w:val="00BD4F82"/>
    <w:rsid w:val="00C5217E"/>
    <w:rsid w:val="00CC3F91"/>
    <w:rsid w:val="00E42883"/>
    <w:rsid w:val="00E67E7C"/>
    <w:rsid w:val="00E92718"/>
    <w:rsid w:val="00F02F97"/>
    <w:rsid w:val="00F4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8F"/>
  </w:style>
  <w:style w:type="paragraph" w:styleId="Heading1">
    <w:name w:val="heading 1"/>
    <w:basedOn w:val="Normal"/>
    <w:next w:val="Normal"/>
    <w:link w:val="Heading1Char"/>
    <w:uiPriority w:val="9"/>
    <w:qFormat/>
    <w:rsid w:val="00465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2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2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FF293-BA2D-4346-B586-E67C9D6C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Maxfield</dc:creator>
  <cp:lastModifiedBy>Jason Maxfield</cp:lastModifiedBy>
  <cp:revision>11</cp:revision>
  <dcterms:created xsi:type="dcterms:W3CDTF">2013-12-09T23:48:00Z</dcterms:created>
  <dcterms:modified xsi:type="dcterms:W3CDTF">2016-01-27T16:37:00Z</dcterms:modified>
</cp:coreProperties>
</file>